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123fd09a4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6cb3fe7da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Bicking,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95d5947d64473" /><Relationship Type="http://schemas.openxmlformats.org/officeDocument/2006/relationships/numbering" Target="/word/numbering.xml" Id="R107b3ba6aa8045bf" /><Relationship Type="http://schemas.openxmlformats.org/officeDocument/2006/relationships/settings" Target="/word/settings.xml" Id="Reb897d83bda6465b" /><Relationship Type="http://schemas.openxmlformats.org/officeDocument/2006/relationships/image" Target="/word/media/10e41170-1253-4557-bacb-0626119fedee.png" Id="Rbf26cb3fe7da4e4e" /></Relationships>
</file>