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80b525d02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1ddac0335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Biebesheim,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f19374a2843d2" /><Relationship Type="http://schemas.openxmlformats.org/officeDocument/2006/relationships/numbering" Target="/word/numbering.xml" Id="R21561d56608f4208" /><Relationship Type="http://schemas.openxmlformats.org/officeDocument/2006/relationships/settings" Target="/word/settings.xml" Id="Rd1f3d670a07d4afe" /><Relationship Type="http://schemas.openxmlformats.org/officeDocument/2006/relationships/image" Target="/word/media/aeb5f1ed-dac5-4b5a-a52b-26708145661f.png" Id="Rcef1ddac033541f1" /></Relationships>
</file>