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b5ffbb297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cd01c433b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e180fec2746d9" /><Relationship Type="http://schemas.openxmlformats.org/officeDocument/2006/relationships/numbering" Target="/word/numbering.xml" Id="Rf16057c9742b42ee" /><Relationship Type="http://schemas.openxmlformats.org/officeDocument/2006/relationships/settings" Target="/word/settings.xml" Id="R92c1057b460f4a90" /><Relationship Type="http://schemas.openxmlformats.org/officeDocument/2006/relationships/image" Target="/word/media/1c574940-4da3-4eab-8837-273d9b962e79.png" Id="Rd62cd01c433b4976" /></Relationships>
</file>