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11f8a11ed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04636c49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Billigheim-Ingenheim,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63ef2075747b0" /><Relationship Type="http://schemas.openxmlformats.org/officeDocument/2006/relationships/numbering" Target="/word/numbering.xml" Id="R2145bb9e8cd94a53" /><Relationship Type="http://schemas.openxmlformats.org/officeDocument/2006/relationships/settings" Target="/word/settings.xml" Id="R53d89ff5130e4145" /><Relationship Type="http://schemas.openxmlformats.org/officeDocument/2006/relationships/image" Target="/word/media/13690919-1c90-4d3c-a2d7-2595799595bc.png" Id="Rc68e04636c4948d0" /></Relationships>
</file>