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22883732c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6f5c85a68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d0fc22ff84c96" /><Relationship Type="http://schemas.openxmlformats.org/officeDocument/2006/relationships/numbering" Target="/word/numbering.xml" Id="R895da0b4b8794b12" /><Relationship Type="http://schemas.openxmlformats.org/officeDocument/2006/relationships/settings" Target="/word/settings.xml" Id="R8cab2c0734aa4639" /><Relationship Type="http://schemas.openxmlformats.org/officeDocument/2006/relationships/image" Target="/word/media/bef19e41-9f56-4940-bbb4-5bad341f58af.png" Id="Rcb46f5c85a684cd0" /></Relationships>
</file>