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7d4f4d0f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ef7dfb70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c550a5e44a2c" /><Relationship Type="http://schemas.openxmlformats.org/officeDocument/2006/relationships/numbering" Target="/word/numbering.xml" Id="R268c596c9bb24873" /><Relationship Type="http://schemas.openxmlformats.org/officeDocument/2006/relationships/settings" Target="/word/settings.xml" Id="R543fe8d5297e4f67" /><Relationship Type="http://schemas.openxmlformats.org/officeDocument/2006/relationships/image" Target="/word/media/2c315861-1b81-4dae-8051-2a9b08d0d18d.png" Id="R7450ef7dfb704d0e" /></Relationships>
</file>