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070834f84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ff2e11f54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Bischmatt,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dbb65f58b4cfd" /><Relationship Type="http://schemas.openxmlformats.org/officeDocument/2006/relationships/numbering" Target="/word/numbering.xml" Id="Rc98c6f1869644150" /><Relationship Type="http://schemas.openxmlformats.org/officeDocument/2006/relationships/settings" Target="/word/settings.xml" Id="R34743b23558345de" /><Relationship Type="http://schemas.openxmlformats.org/officeDocument/2006/relationships/image" Target="/word/media/756f3555-50fd-49cf-946d-f9535864f98b.png" Id="Rff6ff2e11f5446a6" /></Relationships>
</file>