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0e9727567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a14e95f84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Bischwind,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58a00bba2437c" /><Relationship Type="http://schemas.openxmlformats.org/officeDocument/2006/relationships/numbering" Target="/word/numbering.xml" Id="R99000386db0f442e" /><Relationship Type="http://schemas.openxmlformats.org/officeDocument/2006/relationships/settings" Target="/word/settings.xml" Id="Rac24ae03029840ee" /><Relationship Type="http://schemas.openxmlformats.org/officeDocument/2006/relationships/image" Target="/word/media/7cf55597-8279-4658-a337-4ef6c2801b6e.png" Id="R655a14e95f8442b8" /></Relationships>
</file>