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74f46d2ee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1013afa31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Bissingen,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82507b9ba452d" /><Relationship Type="http://schemas.openxmlformats.org/officeDocument/2006/relationships/numbering" Target="/word/numbering.xml" Id="R29f8bd9e3f28440f" /><Relationship Type="http://schemas.openxmlformats.org/officeDocument/2006/relationships/settings" Target="/word/settings.xml" Id="R000b2f5d6dbd427d" /><Relationship Type="http://schemas.openxmlformats.org/officeDocument/2006/relationships/image" Target="/word/media/0d81c4b4-954f-4966-b90b-c8212bd49633.png" Id="Ra531013afa314cde" /></Relationships>
</file>