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2b7a8ae6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adcb317fa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db4a103ed4678" /><Relationship Type="http://schemas.openxmlformats.org/officeDocument/2006/relationships/numbering" Target="/word/numbering.xml" Id="R91977237d36b4fdc" /><Relationship Type="http://schemas.openxmlformats.org/officeDocument/2006/relationships/settings" Target="/word/settings.xml" Id="R798268307e6e434c" /><Relationship Type="http://schemas.openxmlformats.org/officeDocument/2006/relationships/image" Target="/word/media/d40e0d28-ca59-4267-a90b-387075bb9773.png" Id="Red7adcb317fa4db3" /></Relationships>
</file>