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bb2124c42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eac045c59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Blankenborn,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bb9292407475a" /><Relationship Type="http://schemas.openxmlformats.org/officeDocument/2006/relationships/numbering" Target="/word/numbering.xml" Id="Rae150751e570476e" /><Relationship Type="http://schemas.openxmlformats.org/officeDocument/2006/relationships/settings" Target="/word/settings.xml" Id="R5bb9443da55c46c4" /><Relationship Type="http://schemas.openxmlformats.org/officeDocument/2006/relationships/image" Target="/word/media/9f2ceeed-277f-4754-aef8-e0da89ebd621.png" Id="R14ceac045c59483e" /></Relationships>
</file>