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9184c0699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02ca4e09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Blockdiek,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2e3c8ce33450e" /><Relationship Type="http://schemas.openxmlformats.org/officeDocument/2006/relationships/numbering" Target="/word/numbering.xml" Id="R6ba0a4d09d3146c0" /><Relationship Type="http://schemas.openxmlformats.org/officeDocument/2006/relationships/settings" Target="/word/settings.xml" Id="Ra8bc57d647074330" /><Relationship Type="http://schemas.openxmlformats.org/officeDocument/2006/relationships/image" Target="/word/media/af323671-b88a-4167-aec6-a4a8ce75d382.png" Id="R73202ca4e09a4314" /></Relationships>
</file>