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eb776aebc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1bd5030b6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Blocktach,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07db3d4df454f" /><Relationship Type="http://schemas.openxmlformats.org/officeDocument/2006/relationships/numbering" Target="/word/numbering.xml" Id="Rd2f7e051d5cb441a" /><Relationship Type="http://schemas.openxmlformats.org/officeDocument/2006/relationships/settings" Target="/word/settings.xml" Id="Ra9412ba0038349ef" /><Relationship Type="http://schemas.openxmlformats.org/officeDocument/2006/relationships/image" Target="/word/media/75a82dd2-a8d2-4490-be5d-95b71a88dbfe.png" Id="R6621bd5030b6446f" /></Relationships>
</file>