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0ebfdc57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42abf076d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937740ccd4e7f" /><Relationship Type="http://schemas.openxmlformats.org/officeDocument/2006/relationships/numbering" Target="/word/numbering.xml" Id="Rc861f9d3f7b84c39" /><Relationship Type="http://schemas.openxmlformats.org/officeDocument/2006/relationships/settings" Target="/word/settings.xml" Id="R193f9a0024e746f1" /><Relationship Type="http://schemas.openxmlformats.org/officeDocument/2006/relationships/image" Target="/word/media/e58f1182-52c9-41df-b339-bfa9dd5d2e95.png" Id="R94742abf076d40ce" /></Relationships>
</file>