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e067e068b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cc1cd0c39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32e94c596484a" /><Relationship Type="http://schemas.openxmlformats.org/officeDocument/2006/relationships/numbering" Target="/word/numbering.xml" Id="Rb3afba3499084d80" /><Relationship Type="http://schemas.openxmlformats.org/officeDocument/2006/relationships/settings" Target="/word/settings.xml" Id="R844385861e034854" /><Relationship Type="http://schemas.openxmlformats.org/officeDocument/2006/relationships/image" Target="/word/media/cafc671e-c681-422f-aa73-e8014a7d0f8a.png" Id="R751cc1cd0c39497f" /></Relationships>
</file>