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bed008dd1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7cc9841d3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Bohnert,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248b5f83d4536" /><Relationship Type="http://schemas.openxmlformats.org/officeDocument/2006/relationships/numbering" Target="/word/numbering.xml" Id="R74a39a75779a4a7d" /><Relationship Type="http://schemas.openxmlformats.org/officeDocument/2006/relationships/settings" Target="/word/settings.xml" Id="R33b3196626a84905" /><Relationship Type="http://schemas.openxmlformats.org/officeDocument/2006/relationships/image" Target="/word/media/d71fc172-7ec3-4863-bb44-3ee02c83adce.png" Id="Rf127cc9841d348f8" /></Relationships>
</file>