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75f65faef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fd7a6803e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Bohnitzsch,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6edc239714d89" /><Relationship Type="http://schemas.openxmlformats.org/officeDocument/2006/relationships/numbering" Target="/word/numbering.xml" Id="Ra6996a4a3b594bc7" /><Relationship Type="http://schemas.openxmlformats.org/officeDocument/2006/relationships/settings" Target="/word/settings.xml" Id="Rcafa7e641b9b4344" /><Relationship Type="http://schemas.openxmlformats.org/officeDocument/2006/relationships/image" Target="/word/media/ff085603-43d1-47c3-8706-2a92dac8d8b3.png" Id="Rbb5fd7a6803e4781" /></Relationships>
</file>