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7f5aeba2f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8d3c0b498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c761fedd4c08" /><Relationship Type="http://schemas.openxmlformats.org/officeDocument/2006/relationships/numbering" Target="/word/numbering.xml" Id="R203ca777a5f64ecc" /><Relationship Type="http://schemas.openxmlformats.org/officeDocument/2006/relationships/settings" Target="/word/settings.xml" Id="R76b829e5a9834ed3" /><Relationship Type="http://schemas.openxmlformats.org/officeDocument/2006/relationships/image" Target="/word/media/23a5ca30-014b-43dd-a45b-b6387bb5bcf6.png" Id="R41d8d3c0b4984afb" /></Relationships>
</file>