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2921b48c3e46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1562fcbdaf43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Bornicke,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7d97a9c9864cfb" /><Relationship Type="http://schemas.openxmlformats.org/officeDocument/2006/relationships/numbering" Target="/word/numbering.xml" Id="R966dba50fb834373" /><Relationship Type="http://schemas.openxmlformats.org/officeDocument/2006/relationships/settings" Target="/word/settings.xml" Id="R98ed87fc5d9c4b8b" /><Relationship Type="http://schemas.openxmlformats.org/officeDocument/2006/relationships/image" Target="/word/media/ccb39875-cba3-4a7f-9f2b-7c3c11f5b19e.png" Id="R191562fcbdaf43e3" /></Relationships>
</file>