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a9aded9cc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580a7ac0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6c8fb05d04e44" /><Relationship Type="http://schemas.openxmlformats.org/officeDocument/2006/relationships/numbering" Target="/word/numbering.xml" Id="R16b8b07475da42e0" /><Relationship Type="http://schemas.openxmlformats.org/officeDocument/2006/relationships/settings" Target="/word/settings.xml" Id="R731354292fb245b6" /><Relationship Type="http://schemas.openxmlformats.org/officeDocument/2006/relationships/image" Target="/word/media/8a6c4ad0-961e-48d6-bea5-c1f515bc4554.png" Id="R617a580a7ac0484a" /></Relationships>
</file>