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5d3138e83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b41a41aeb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Bosenreutin,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0e92d59fa49d3" /><Relationship Type="http://schemas.openxmlformats.org/officeDocument/2006/relationships/numbering" Target="/word/numbering.xml" Id="Rd6c95a6aee34451c" /><Relationship Type="http://schemas.openxmlformats.org/officeDocument/2006/relationships/settings" Target="/word/settings.xml" Id="R0a4d6eb58c35412c" /><Relationship Type="http://schemas.openxmlformats.org/officeDocument/2006/relationships/image" Target="/word/media/7d25e207-a1a5-4049-bed7-f8321ec5e8d5.png" Id="Rfefb41a41aeb4ccd" /></Relationships>
</file>