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a10abe1e5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164f857d2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Botzdorf,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81df673604e01" /><Relationship Type="http://schemas.openxmlformats.org/officeDocument/2006/relationships/numbering" Target="/word/numbering.xml" Id="Rc23182cc87de4f4b" /><Relationship Type="http://schemas.openxmlformats.org/officeDocument/2006/relationships/settings" Target="/word/settings.xml" Id="R02ffef88340445ec" /><Relationship Type="http://schemas.openxmlformats.org/officeDocument/2006/relationships/image" Target="/word/media/f65424a8-2897-4ef2-b1a7-f10af955d4d6.png" Id="Rb67164f857d24c74" /></Relationships>
</file>