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f05f87e41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0bbd5795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Brakenburg,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320980af457b" /><Relationship Type="http://schemas.openxmlformats.org/officeDocument/2006/relationships/numbering" Target="/word/numbering.xml" Id="R7446b74654b74565" /><Relationship Type="http://schemas.openxmlformats.org/officeDocument/2006/relationships/settings" Target="/word/settings.xml" Id="Rce4d22b7191543df" /><Relationship Type="http://schemas.openxmlformats.org/officeDocument/2006/relationships/image" Target="/word/media/21994ff0-ca35-40b5-94e4-eda827bcec10.png" Id="Ra6f30bbd57954cac" /></Relationships>
</file>