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6848dcc3d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3bba8c921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Brandlecht,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1be94089240d1" /><Relationship Type="http://schemas.openxmlformats.org/officeDocument/2006/relationships/numbering" Target="/word/numbering.xml" Id="R1ae5cec8af2448f6" /><Relationship Type="http://schemas.openxmlformats.org/officeDocument/2006/relationships/settings" Target="/word/settings.xml" Id="R16837e29ecdf4c9a" /><Relationship Type="http://schemas.openxmlformats.org/officeDocument/2006/relationships/image" Target="/word/media/cd0c6ac7-f6c7-401e-a606-ee1e21ee87a8.png" Id="R0753bba8c9214ca8" /></Relationships>
</file>