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942ecfe0d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438ee73b5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154ffcb794e14" /><Relationship Type="http://schemas.openxmlformats.org/officeDocument/2006/relationships/numbering" Target="/word/numbering.xml" Id="Rf6e10e1dc35045ce" /><Relationship Type="http://schemas.openxmlformats.org/officeDocument/2006/relationships/settings" Target="/word/settings.xml" Id="Rb4a7422b8ef14c9a" /><Relationship Type="http://schemas.openxmlformats.org/officeDocument/2006/relationships/image" Target="/word/media/ac0b2dc3-b94c-4556-b100-fcd9c6d35db4.png" Id="Rf31438ee73b541aa" /></Relationships>
</file>