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f3db2d816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b841be5cc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Breitenrode,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6f5245c484ede" /><Relationship Type="http://schemas.openxmlformats.org/officeDocument/2006/relationships/numbering" Target="/word/numbering.xml" Id="R438507a2d432478d" /><Relationship Type="http://schemas.openxmlformats.org/officeDocument/2006/relationships/settings" Target="/word/settings.xml" Id="R97b47ba8b83543e2" /><Relationship Type="http://schemas.openxmlformats.org/officeDocument/2006/relationships/image" Target="/word/media/e4007a65-9e92-4b8e-a852-73900bd99dda.png" Id="Rc60b841be5cc4466" /></Relationships>
</file>