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e9098148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84f47edc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262b30074bc4" /><Relationship Type="http://schemas.openxmlformats.org/officeDocument/2006/relationships/numbering" Target="/word/numbering.xml" Id="Rf346d2815a4f456f" /><Relationship Type="http://schemas.openxmlformats.org/officeDocument/2006/relationships/settings" Target="/word/settings.xml" Id="R2405ed5abdc24900" /><Relationship Type="http://schemas.openxmlformats.org/officeDocument/2006/relationships/image" Target="/word/media/b84c6d24-681d-44ae-97db-cb52f8d137d9.png" Id="Rb5e84f47edc24679" /></Relationships>
</file>