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316bc36f4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a9012193f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Brittheim,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4e25244314a10" /><Relationship Type="http://schemas.openxmlformats.org/officeDocument/2006/relationships/numbering" Target="/word/numbering.xml" Id="Rb6b3a330c5f24620" /><Relationship Type="http://schemas.openxmlformats.org/officeDocument/2006/relationships/settings" Target="/word/settings.xml" Id="R38cb335ee83b4c6a" /><Relationship Type="http://schemas.openxmlformats.org/officeDocument/2006/relationships/image" Target="/word/media/dad7b8a3-7bba-479e-9ece-8cedab12ee1a.png" Id="R6eba9012193f44b4" /></Relationships>
</file>