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09212ea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f29eea13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151dcbee44194" /><Relationship Type="http://schemas.openxmlformats.org/officeDocument/2006/relationships/numbering" Target="/word/numbering.xml" Id="Rd0bfeac97cf247f4" /><Relationship Type="http://schemas.openxmlformats.org/officeDocument/2006/relationships/settings" Target="/word/settings.xml" Id="R97f713c9e2344282" /><Relationship Type="http://schemas.openxmlformats.org/officeDocument/2006/relationships/image" Target="/word/media/4f9c5ece-3c30-4e0c-ab9b-0cfef1e61a60.png" Id="R74ff29eea1384af9" /></Relationships>
</file>