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c7186e4f7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34ed70d0b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34c9b3a4e4f0c" /><Relationship Type="http://schemas.openxmlformats.org/officeDocument/2006/relationships/numbering" Target="/word/numbering.xml" Id="R75b714e245494d18" /><Relationship Type="http://schemas.openxmlformats.org/officeDocument/2006/relationships/settings" Target="/word/settings.xml" Id="R2392ca69ae564a08" /><Relationship Type="http://schemas.openxmlformats.org/officeDocument/2006/relationships/image" Target="/word/media/9780e00a-b340-41c7-96b7-007fb5b30702.png" Id="R06234ed70d0b4221" /></Relationships>
</file>