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e93f1d6b0644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757783959548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Broichhoven,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6237b90c7a456e" /><Relationship Type="http://schemas.openxmlformats.org/officeDocument/2006/relationships/numbering" Target="/word/numbering.xml" Id="R40a9ebde9fdb484d" /><Relationship Type="http://schemas.openxmlformats.org/officeDocument/2006/relationships/settings" Target="/word/settings.xml" Id="R073c96d3bd0a4067" /><Relationship Type="http://schemas.openxmlformats.org/officeDocument/2006/relationships/image" Target="/word/media/0404cefb-9996-4135-8b64-e38f7b8678b7.png" Id="R3775778395954858" /></Relationships>
</file>