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0896b289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79c05ae31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8dfc088794851" /><Relationship Type="http://schemas.openxmlformats.org/officeDocument/2006/relationships/numbering" Target="/word/numbering.xml" Id="R72b159a62cee4616" /><Relationship Type="http://schemas.openxmlformats.org/officeDocument/2006/relationships/settings" Target="/word/settings.xml" Id="Rc2f233d534af4f51" /><Relationship Type="http://schemas.openxmlformats.org/officeDocument/2006/relationships/image" Target="/word/media/59006243-c5d7-44bb-8505-accdf0a72aa5.png" Id="R1ea79c05ae314932" /></Relationships>
</file>