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2abbc3f1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35238fe64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Brumby,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7d79186074453" /><Relationship Type="http://schemas.openxmlformats.org/officeDocument/2006/relationships/numbering" Target="/word/numbering.xml" Id="R7edf9974728348fa" /><Relationship Type="http://schemas.openxmlformats.org/officeDocument/2006/relationships/settings" Target="/word/settings.xml" Id="Rd1dda1554fe04144" /><Relationship Type="http://schemas.openxmlformats.org/officeDocument/2006/relationships/image" Target="/word/media/74e59aca-2915-4585-ade1-4fa04a88833d.png" Id="Rc8635238fe64428c" /></Relationships>
</file>