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f8283442a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20be57102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Brunnhardtshausen,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3dd34184c451d" /><Relationship Type="http://schemas.openxmlformats.org/officeDocument/2006/relationships/numbering" Target="/word/numbering.xml" Id="R8afac8ae041e4bcb" /><Relationship Type="http://schemas.openxmlformats.org/officeDocument/2006/relationships/settings" Target="/word/settings.xml" Id="R554a44f2aa0c44d9" /><Relationship Type="http://schemas.openxmlformats.org/officeDocument/2006/relationships/image" Target="/word/media/ee211b28-234f-4daa-9732-50b91401ac8f.png" Id="R55e20be571024b36" /></Relationships>
</file>