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4b5201c0e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a41df730c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Brunsholm,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e971155d9479b" /><Relationship Type="http://schemas.openxmlformats.org/officeDocument/2006/relationships/numbering" Target="/word/numbering.xml" Id="R5630c6801b964224" /><Relationship Type="http://schemas.openxmlformats.org/officeDocument/2006/relationships/settings" Target="/word/settings.xml" Id="R92dfa0803a2f47b2" /><Relationship Type="http://schemas.openxmlformats.org/officeDocument/2006/relationships/image" Target="/word/media/f0af9594-eef0-40f5-a341-99556b17863f.png" Id="Rf1ea41df730c4ced" /></Relationships>
</file>