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932f12014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460ea3d0a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Bruschied,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0840329fa465f" /><Relationship Type="http://schemas.openxmlformats.org/officeDocument/2006/relationships/numbering" Target="/word/numbering.xml" Id="R8813957a50ff4d12" /><Relationship Type="http://schemas.openxmlformats.org/officeDocument/2006/relationships/settings" Target="/word/settings.xml" Id="R70dc4de0e20c4b2f" /><Relationship Type="http://schemas.openxmlformats.org/officeDocument/2006/relationships/image" Target="/word/media/fddf35d9-7479-4223-bbfe-c9ff0375d6d3.png" Id="R9c8460ea3d0a43f8" /></Relationships>
</file>