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9ec791c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5b5f2c5b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772f34894041" /><Relationship Type="http://schemas.openxmlformats.org/officeDocument/2006/relationships/numbering" Target="/word/numbering.xml" Id="Re7c422d09b2e42f0" /><Relationship Type="http://schemas.openxmlformats.org/officeDocument/2006/relationships/settings" Target="/word/settings.xml" Id="R6993e83668394a40" /><Relationship Type="http://schemas.openxmlformats.org/officeDocument/2006/relationships/image" Target="/word/media/4d8d5dcf-b7ba-493d-b756-bc1fe00b3cb8.png" Id="Rd67b5b5f2c5b4f42" /></Relationships>
</file>