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1a56ecf4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e291a9974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08af43f214c49" /><Relationship Type="http://schemas.openxmlformats.org/officeDocument/2006/relationships/numbering" Target="/word/numbering.xml" Id="R3a3285a232aa4eaa" /><Relationship Type="http://schemas.openxmlformats.org/officeDocument/2006/relationships/settings" Target="/word/settings.xml" Id="Racc27409195d486f" /><Relationship Type="http://schemas.openxmlformats.org/officeDocument/2006/relationships/image" Target="/word/media/92b682c8-c27f-49ab-957f-99460070b40a.png" Id="Rd35e291a99744e67" /></Relationships>
</file>