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6a46ef92c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abb831fd8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Buckelte,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60888f8174c92" /><Relationship Type="http://schemas.openxmlformats.org/officeDocument/2006/relationships/numbering" Target="/word/numbering.xml" Id="R9fbf89687c184423" /><Relationship Type="http://schemas.openxmlformats.org/officeDocument/2006/relationships/settings" Target="/word/settings.xml" Id="Rb10c6b3a32b547f1" /><Relationship Type="http://schemas.openxmlformats.org/officeDocument/2006/relationships/image" Target="/word/media/0efaffff-cb86-4c50-a172-b613bef77297.png" Id="Rb89abb831fd84506" /></Relationships>
</file>