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f8bbe4296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f32d45cce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Buhne,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ccb7a22224de6" /><Relationship Type="http://schemas.openxmlformats.org/officeDocument/2006/relationships/numbering" Target="/word/numbering.xml" Id="Ra1f428d1e0bd4681" /><Relationship Type="http://schemas.openxmlformats.org/officeDocument/2006/relationships/settings" Target="/word/settings.xml" Id="R51bac671a6a04828" /><Relationship Type="http://schemas.openxmlformats.org/officeDocument/2006/relationships/image" Target="/word/media/9e72c5d7-52e4-4bf7-b652-98e1fa893537.png" Id="Rf7ef32d45cce48b7" /></Relationships>
</file>