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82c256be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86242fdbc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313e8d4f495a" /><Relationship Type="http://schemas.openxmlformats.org/officeDocument/2006/relationships/numbering" Target="/word/numbering.xml" Id="Rfba34473ddca44ef" /><Relationship Type="http://schemas.openxmlformats.org/officeDocument/2006/relationships/settings" Target="/word/settings.xml" Id="Ra2b59078ac944567" /><Relationship Type="http://schemas.openxmlformats.org/officeDocument/2006/relationships/image" Target="/word/media/e15c6946-0d36-4b2a-b29d-59b6928ccd0a.png" Id="R95d86242fdbc473b" /></Relationships>
</file>