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3b2af0a94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f2e600f5b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7f94077b34dd2" /><Relationship Type="http://schemas.openxmlformats.org/officeDocument/2006/relationships/numbering" Target="/word/numbering.xml" Id="R42cfa28d9bcb4aea" /><Relationship Type="http://schemas.openxmlformats.org/officeDocument/2006/relationships/settings" Target="/word/settings.xml" Id="Rab2545edabde4eb1" /><Relationship Type="http://schemas.openxmlformats.org/officeDocument/2006/relationships/image" Target="/word/media/10293cee-4885-49f5-b38c-9dca9265973e.png" Id="R6bcf2e600f5b43bc" /></Relationships>
</file>