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3d52ccc38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0b9b9bd66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a5e48d0fb4940" /><Relationship Type="http://schemas.openxmlformats.org/officeDocument/2006/relationships/numbering" Target="/word/numbering.xml" Id="Rdcba39c2d77d4322" /><Relationship Type="http://schemas.openxmlformats.org/officeDocument/2006/relationships/settings" Target="/word/settings.xml" Id="R64620bcfce44472b" /><Relationship Type="http://schemas.openxmlformats.org/officeDocument/2006/relationships/image" Target="/word/media/48ebc621-1e74-4619-b8c4-223f7cc6400f.png" Id="R3d30b9b9bd6645aa" /></Relationships>
</file>