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826799d8f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eee07bd1e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Burgwalden,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019561e0b474e" /><Relationship Type="http://schemas.openxmlformats.org/officeDocument/2006/relationships/numbering" Target="/word/numbering.xml" Id="R3698a870555c4341" /><Relationship Type="http://schemas.openxmlformats.org/officeDocument/2006/relationships/settings" Target="/word/settings.xml" Id="Rfb585f6962c342d2" /><Relationship Type="http://schemas.openxmlformats.org/officeDocument/2006/relationships/image" Target="/word/media/6880349f-1b3b-4cfc-bff5-ac78dd6f5751.png" Id="Rb05eee07bd1e4b68" /></Relationships>
</file>