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5b24e1b84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57cecfc25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bf3bbbfaf40f5" /><Relationship Type="http://schemas.openxmlformats.org/officeDocument/2006/relationships/numbering" Target="/word/numbering.xml" Id="Ree37bc9415d64c30" /><Relationship Type="http://schemas.openxmlformats.org/officeDocument/2006/relationships/settings" Target="/word/settings.xml" Id="R97419cdb5def40a0" /><Relationship Type="http://schemas.openxmlformats.org/officeDocument/2006/relationships/image" Target="/word/media/64f95047-78b3-4e70-8ead-d31201af2514.png" Id="R03e57cecfc254005" /></Relationships>
</file>