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aeba7b294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6e71e14bd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Butendiek,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f4186c3f840af" /><Relationship Type="http://schemas.openxmlformats.org/officeDocument/2006/relationships/numbering" Target="/word/numbering.xml" Id="R15d204955e494ca3" /><Relationship Type="http://schemas.openxmlformats.org/officeDocument/2006/relationships/settings" Target="/word/settings.xml" Id="R6ac742f7d5ba4dfd" /><Relationship Type="http://schemas.openxmlformats.org/officeDocument/2006/relationships/image" Target="/word/media/71ccf9ce-1706-4188-a344-90534f1ff3bf.png" Id="R39c6e71e14bd4f8d" /></Relationships>
</file>