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89b65aea3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764112f77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Butjadingen,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1926a36c34ddc" /><Relationship Type="http://schemas.openxmlformats.org/officeDocument/2006/relationships/numbering" Target="/word/numbering.xml" Id="R04fabc009c6d4d1f" /><Relationship Type="http://schemas.openxmlformats.org/officeDocument/2006/relationships/settings" Target="/word/settings.xml" Id="R8d91d6bcd5e54921" /><Relationship Type="http://schemas.openxmlformats.org/officeDocument/2006/relationships/image" Target="/word/media/45b7db1f-33fb-4aab-b2ce-6351e725b167.png" Id="Ra48764112f774b76" /></Relationships>
</file>