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d37fcfd6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b3615ae1b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5ccebb9a4426" /><Relationship Type="http://schemas.openxmlformats.org/officeDocument/2006/relationships/numbering" Target="/word/numbering.xml" Id="Rc041059d93f844c2" /><Relationship Type="http://schemas.openxmlformats.org/officeDocument/2006/relationships/settings" Target="/word/settings.xml" Id="R6a2c2ee0438c4dc4" /><Relationship Type="http://schemas.openxmlformats.org/officeDocument/2006/relationships/image" Target="/word/media/24d1b352-d898-41df-902e-9b184fc851ee.png" Id="R075b3615ae1b411d" /></Relationships>
</file>