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b7f89316f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e6e4e7466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Cadenberge,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b5f4b23cf4cca" /><Relationship Type="http://schemas.openxmlformats.org/officeDocument/2006/relationships/numbering" Target="/word/numbering.xml" Id="R011db782fa0b4288" /><Relationship Type="http://schemas.openxmlformats.org/officeDocument/2006/relationships/settings" Target="/word/settings.xml" Id="R548388b18da645d2" /><Relationship Type="http://schemas.openxmlformats.org/officeDocument/2006/relationships/image" Target="/word/media/47f5a633-00f9-4df6-b8a1-2bc70d5c3f7f.png" Id="R6c5e6e4e74664ba2" /></Relationships>
</file>