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4864e5e6a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41761391e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Cadolzburg,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8e1d570164d15" /><Relationship Type="http://schemas.openxmlformats.org/officeDocument/2006/relationships/numbering" Target="/word/numbering.xml" Id="R01e666893f8b4f8d" /><Relationship Type="http://schemas.openxmlformats.org/officeDocument/2006/relationships/settings" Target="/word/settings.xml" Id="Rb06322211eb34f2a" /><Relationship Type="http://schemas.openxmlformats.org/officeDocument/2006/relationships/image" Target="/word/media/9f0f49f9-ca1d-4054-ae0d-e2c0f5157d78.png" Id="R96441761391e4df8" /></Relationships>
</file>